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FE1D0" w14:textId="1A3F8363" w:rsidR="003C63CB" w:rsidRPr="00DC26C6" w:rsidRDefault="003C63CB" w:rsidP="00C37BB3">
      <w:pPr>
        <w:jc w:val="center"/>
        <w:rPr>
          <w:rFonts w:ascii="Arial" w:hAnsi="Arial" w:cs="Arial"/>
          <w:b/>
          <w:bCs/>
          <w:iCs/>
          <w:lang w:val="lt-LT"/>
        </w:rPr>
      </w:pPr>
      <w:r w:rsidRPr="000A5179">
        <w:rPr>
          <w:rFonts w:ascii="Arial" w:hAnsi="Arial" w:cs="Arial"/>
          <w:b/>
          <w:bCs/>
          <w:iCs/>
          <w:lang w:val="lt-LT"/>
        </w:rPr>
        <w:t xml:space="preserve">Asmenų, turinčių teisę atstovauti tiekėjui ar jį kontroliuoti, jo vardu priimti sprendimą, sudaryti sandorį, ir asmenų, turinčių teisę surašyti ir pasirašyti tiekėjo </w:t>
      </w:r>
      <w:r w:rsidRPr="00DC26C6">
        <w:rPr>
          <w:rFonts w:ascii="Arial" w:hAnsi="Arial" w:cs="Arial"/>
          <w:b/>
          <w:bCs/>
          <w:iCs/>
          <w:lang w:val="lt-LT"/>
        </w:rPr>
        <w:t>apskaitos dokumentus, sąrašas</w:t>
      </w:r>
      <w:r w:rsidR="00B97A8F" w:rsidRPr="00DC26C6">
        <w:rPr>
          <w:rStyle w:val="Puslapioinaosnuoroda"/>
          <w:rFonts w:ascii="Arial" w:hAnsi="Arial" w:cs="Arial"/>
          <w:b/>
          <w:bCs/>
          <w:iCs/>
          <w:lang w:val="lt-LT"/>
        </w:rPr>
        <w:footnoteReference w:id="1"/>
      </w:r>
    </w:p>
    <w:p w14:paraId="1A3E3AC8" w14:textId="5F751D6F" w:rsidR="003C63CB" w:rsidRPr="00DC26C6" w:rsidRDefault="003C63CB" w:rsidP="00DA4FFA">
      <w:pPr>
        <w:jc w:val="center"/>
        <w:rPr>
          <w:rFonts w:ascii="Arial" w:hAnsi="Arial" w:cs="Arial"/>
          <w:bCs/>
          <w:iCs/>
          <w:lang w:val="lt-LT"/>
        </w:rPr>
      </w:pPr>
      <w:r w:rsidRPr="00DC26C6">
        <w:rPr>
          <w:rFonts w:ascii="Arial" w:hAnsi="Arial" w:cs="Arial"/>
          <w:b/>
          <w:bCs/>
          <w:iCs/>
          <w:lang w:val="lt-LT"/>
        </w:rPr>
        <w:t xml:space="preserve">(pagal Specialiųjų sąlygų </w:t>
      </w:r>
      <w:r w:rsidR="00DC26C6" w:rsidRPr="00DC26C6">
        <w:rPr>
          <w:rFonts w:ascii="Arial" w:hAnsi="Arial" w:cs="Arial"/>
          <w:b/>
          <w:bCs/>
          <w:iCs/>
          <w:lang w:val="lt-LT"/>
        </w:rPr>
        <w:t>4</w:t>
      </w:r>
      <w:r w:rsidRPr="00DC26C6">
        <w:rPr>
          <w:rFonts w:ascii="Arial" w:hAnsi="Arial" w:cs="Arial"/>
          <w:b/>
          <w:bCs/>
          <w:iCs/>
          <w:lang w:val="lt-LT"/>
        </w:rPr>
        <w:t xml:space="preserve"> priedo </w:t>
      </w:r>
      <w:r w:rsidR="00DC26C6" w:rsidRPr="00DC26C6">
        <w:rPr>
          <w:rFonts w:ascii="Arial" w:hAnsi="Arial" w:cs="Arial"/>
          <w:b/>
          <w:bCs/>
          <w:iCs/>
          <w:lang w:val="lt-LT"/>
        </w:rPr>
        <w:t>1</w:t>
      </w:r>
      <w:r w:rsidRPr="00DC26C6">
        <w:rPr>
          <w:rFonts w:ascii="Arial" w:hAnsi="Arial" w:cs="Arial"/>
          <w:b/>
          <w:bCs/>
          <w:iCs/>
          <w:lang w:val="lt-LT"/>
        </w:rPr>
        <w:t xml:space="preserve"> punkto reikalavimą)</w:t>
      </w:r>
    </w:p>
    <w:p w14:paraId="2303F64A" w14:textId="54228582" w:rsidR="003C63CB" w:rsidRPr="000A5179" w:rsidRDefault="00E65AD2" w:rsidP="7C21DADA">
      <w:pPr>
        <w:jc w:val="both"/>
        <w:rPr>
          <w:rFonts w:ascii="Arial" w:hAnsi="Arial" w:cs="Arial"/>
          <w:lang w:val="lt-LT"/>
        </w:rPr>
      </w:pPr>
      <w:r w:rsidRPr="00DC26C6">
        <w:rPr>
          <w:rFonts w:ascii="Arial" w:hAnsi="Arial" w:cs="Arial"/>
          <w:lang w:val="lt-LT"/>
        </w:rPr>
        <w:t>Vadovaujantis Viešųjų pirkimų įstatymo 46 straipsnio 1 dalimi, p</w:t>
      </w:r>
      <w:r w:rsidR="003C63CB" w:rsidRPr="00DC26C6">
        <w:rPr>
          <w:rFonts w:ascii="Arial" w:hAnsi="Arial" w:cs="Arial"/>
          <w:lang w:val="lt-LT"/>
        </w:rPr>
        <w:t>ateikiama informacija</w:t>
      </w:r>
      <w:r w:rsidR="003C63CB" w:rsidRPr="7C21DADA">
        <w:rPr>
          <w:rFonts w:ascii="Arial" w:hAnsi="Arial" w:cs="Arial"/>
          <w:lang w:val="lt-LT"/>
        </w:rPr>
        <w:t xml:space="preserve">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0" w:type="auto"/>
        <w:tblLook w:val="04A0" w:firstRow="1" w:lastRow="0" w:firstColumn="1" w:lastColumn="0" w:noHBand="0" w:noVBand="1"/>
      </w:tblPr>
      <w:tblGrid>
        <w:gridCol w:w="522"/>
        <w:gridCol w:w="1316"/>
        <w:gridCol w:w="1843"/>
        <w:gridCol w:w="1982"/>
        <w:gridCol w:w="1987"/>
        <w:gridCol w:w="2268"/>
        <w:gridCol w:w="2410"/>
        <w:gridCol w:w="2228"/>
      </w:tblGrid>
      <w:tr w:rsidR="00C37BB3" w:rsidRPr="00442AA8" w14:paraId="11F2A35B" w14:textId="6A394FB0" w:rsidTr="7C21DADA">
        <w:tc>
          <w:tcPr>
            <w:tcW w:w="522" w:type="dxa"/>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1987" w:type="dxa"/>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68" w:type="dxa"/>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10" w:type="dxa"/>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228" w:type="dxa"/>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7C21DADA">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7DAD63FF" w:rsidR="00C37BB3" w:rsidRPr="000A5179" w:rsidRDefault="005E45F4"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1987"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68" w:type="dxa"/>
          </w:tcPr>
          <w:p w14:paraId="0CE6BB38" w14:textId="26E4316E"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10" w:type="dxa"/>
          </w:tcPr>
          <w:p w14:paraId="623E04D6" w14:textId="2A7B44B7"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228"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7C21DADA">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1987" w:type="dxa"/>
          </w:tcPr>
          <w:p w14:paraId="6E90321D" w14:textId="77777777" w:rsidR="00C37BB3" w:rsidRPr="000A5179" w:rsidRDefault="00C37BB3" w:rsidP="003C63CB">
            <w:pPr>
              <w:rPr>
                <w:rFonts w:ascii="Arial" w:hAnsi="Arial" w:cs="Arial"/>
                <w:bCs/>
                <w:iCs/>
                <w:lang w:val="lt-LT"/>
              </w:rPr>
            </w:pPr>
          </w:p>
        </w:tc>
        <w:tc>
          <w:tcPr>
            <w:tcW w:w="2268" w:type="dxa"/>
          </w:tcPr>
          <w:p w14:paraId="47A4BA84" w14:textId="7EED3ED3" w:rsidR="00C37BB3" w:rsidRPr="000A5179" w:rsidRDefault="00C37BB3" w:rsidP="003C63CB">
            <w:pPr>
              <w:rPr>
                <w:rFonts w:ascii="Arial" w:hAnsi="Arial" w:cs="Arial"/>
                <w:bCs/>
                <w:iCs/>
                <w:lang w:val="lt-LT"/>
              </w:rPr>
            </w:pPr>
          </w:p>
        </w:tc>
        <w:tc>
          <w:tcPr>
            <w:tcW w:w="2410" w:type="dxa"/>
          </w:tcPr>
          <w:p w14:paraId="657BE34F" w14:textId="77777777" w:rsidR="00C37BB3" w:rsidRPr="000A5179" w:rsidRDefault="00C37BB3" w:rsidP="003C63CB">
            <w:pPr>
              <w:rPr>
                <w:rFonts w:ascii="Arial" w:hAnsi="Arial" w:cs="Arial"/>
                <w:bCs/>
                <w:iCs/>
                <w:lang w:val="lt-LT"/>
              </w:rPr>
            </w:pPr>
          </w:p>
        </w:tc>
        <w:tc>
          <w:tcPr>
            <w:tcW w:w="2228" w:type="dxa"/>
          </w:tcPr>
          <w:p w14:paraId="6D533A82" w14:textId="77777777" w:rsidR="00C37BB3" w:rsidRPr="000A5179" w:rsidRDefault="00C37BB3" w:rsidP="003C63CB">
            <w:pPr>
              <w:rPr>
                <w:rFonts w:ascii="Arial" w:hAnsi="Arial" w:cs="Arial"/>
                <w:bCs/>
                <w:iCs/>
                <w:lang w:val="lt-LT"/>
              </w:rPr>
            </w:pPr>
          </w:p>
        </w:tc>
      </w:tr>
    </w:tbl>
    <w:p w14:paraId="2ADE7B0B" w14:textId="0B625E31" w:rsidR="003C63CB" w:rsidRPr="000A5179" w:rsidRDefault="003C63CB" w:rsidP="00C37BB3">
      <w:pPr>
        <w:jc w:val="center"/>
        <w:rPr>
          <w:rFonts w:ascii="Arial" w:hAnsi="Arial" w:cs="Arial"/>
          <w:lang w:val="lt-LT"/>
        </w:rPr>
      </w:pPr>
      <w:r w:rsidRPr="000A5179">
        <w:rPr>
          <w:rFonts w:ascii="Arial" w:hAnsi="Arial" w:cs="Arial"/>
          <w:lang w:val="lt-LT"/>
        </w:rPr>
        <w:t>_______________________________________________________</w:t>
      </w:r>
    </w:p>
    <w:p w14:paraId="342312AA" w14:textId="77777777" w:rsidR="003C63CB" w:rsidRPr="000A5179" w:rsidRDefault="003C63CB" w:rsidP="00C37BB3">
      <w:pPr>
        <w:jc w:val="center"/>
        <w:rPr>
          <w:rFonts w:ascii="Arial" w:hAnsi="Arial" w:cs="Arial"/>
          <w:lang w:val="lt-LT"/>
        </w:rPr>
      </w:pPr>
      <w:r w:rsidRPr="000A5179">
        <w:rPr>
          <w:rFonts w:ascii="Arial" w:hAnsi="Arial" w:cs="Arial"/>
          <w:lang w:val="lt-LT"/>
        </w:rPr>
        <w:lastRenderedPageBreak/>
        <w:t>(Tiekėjo vadovo arba jo įgalioto asmens vardas, pavardė, parašas)</w:t>
      </w:r>
    </w:p>
    <w:sectPr w:rsidR="003C63CB" w:rsidRPr="000A5179" w:rsidSect="00E65AD2">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1134"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C62B6" w14:textId="77777777" w:rsidR="0077137A" w:rsidRDefault="0077137A" w:rsidP="003C63CB">
      <w:pPr>
        <w:spacing w:after="0" w:line="240" w:lineRule="auto"/>
      </w:pPr>
      <w:r>
        <w:separator/>
      </w:r>
    </w:p>
  </w:endnote>
  <w:endnote w:type="continuationSeparator" w:id="0">
    <w:p w14:paraId="7AD75E35" w14:textId="77777777" w:rsidR="0077137A" w:rsidRDefault="0077137A"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49D7C" w14:textId="77777777" w:rsidR="005E45F4" w:rsidRDefault="005E45F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787748"/>
      <w:docPartObj>
        <w:docPartGallery w:val="Page Numbers (Bottom of Page)"/>
        <w:docPartUnique/>
      </w:docPartObj>
    </w:sdtPr>
    <w:sdtEndPr>
      <w:rPr>
        <w:noProof/>
      </w:rPr>
    </w:sdtEndPr>
    <w:sdtContent>
      <w:p w14:paraId="21C0898B" w14:textId="77777777" w:rsidR="00C37BB3" w:rsidRDefault="00C37BB3">
        <w:pPr>
          <w:pStyle w:val="Porat"/>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25DDF" w14:textId="77777777" w:rsidR="005E45F4" w:rsidRDefault="005E45F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0CDD8" w14:textId="77777777" w:rsidR="0077137A" w:rsidRDefault="0077137A" w:rsidP="003C63CB">
      <w:pPr>
        <w:spacing w:after="0" w:line="240" w:lineRule="auto"/>
      </w:pPr>
      <w:r>
        <w:separator/>
      </w:r>
    </w:p>
  </w:footnote>
  <w:footnote w:type="continuationSeparator" w:id="0">
    <w:p w14:paraId="507B4344" w14:textId="77777777" w:rsidR="0077137A" w:rsidRDefault="0077137A"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D770" w14:textId="77777777" w:rsidR="005E45F4" w:rsidRDefault="005E45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A624" w14:textId="77777777" w:rsidR="005E45F4" w:rsidRDefault="005E45F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10FA" w14:textId="77777777" w:rsidR="00425644" w:rsidRDefault="00425644" w:rsidP="00BC7ED8">
    <w:pPr>
      <w:pStyle w:val="Antrats"/>
      <w:jc w:val="right"/>
      <w:rPr>
        <w:rFonts w:ascii="Arial" w:hAnsi="Arial" w:cs="Arial"/>
      </w:rPr>
    </w:pPr>
  </w:p>
  <w:p w14:paraId="3C2F38A3" w14:textId="4CC69737" w:rsidR="00407BA1" w:rsidRPr="00BC7ED8" w:rsidRDefault="00442AA8" w:rsidP="00BC7ED8">
    <w:pPr>
      <w:pStyle w:val="Antrats"/>
      <w:jc w:val="right"/>
      <w:rPr>
        <w:lang w:val="lt-LT"/>
      </w:rPr>
    </w:pPr>
    <w:r w:rsidRPr="00442AA8">
      <w:rPr>
        <w:rFonts w:ascii="Arial" w:hAnsi="Arial" w:cs="Arial"/>
      </w:rPr>
      <w:t xml:space="preserve">Paraskos formos </w:t>
    </w:r>
    <w:r w:rsidR="00DC26C6">
      <w:rPr>
        <w:rFonts w:ascii="Arial" w:hAnsi="Arial" w:cs="Arial"/>
      </w:rPr>
      <w:t>3</w:t>
    </w:r>
    <w:r w:rsidRPr="00442AA8">
      <w:rPr>
        <w:rFonts w:ascii="Arial" w:hAnsi="Arial" w:cs="Arial"/>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3C63CB"/>
    <w:rsid w:val="00402971"/>
    <w:rsid w:val="00407BA1"/>
    <w:rsid w:val="00425644"/>
    <w:rsid w:val="00442AA8"/>
    <w:rsid w:val="00541991"/>
    <w:rsid w:val="00566AA7"/>
    <w:rsid w:val="005E45F4"/>
    <w:rsid w:val="006204D8"/>
    <w:rsid w:val="00635210"/>
    <w:rsid w:val="00691E91"/>
    <w:rsid w:val="006C4172"/>
    <w:rsid w:val="00750684"/>
    <w:rsid w:val="00764239"/>
    <w:rsid w:val="0077137A"/>
    <w:rsid w:val="007B11FE"/>
    <w:rsid w:val="008637F7"/>
    <w:rsid w:val="00887FA3"/>
    <w:rsid w:val="008D0408"/>
    <w:rsid w:val="008E6F16"/>
    <w:rsid w:val="00917F75"/>
    <w:rsid w:val="009439E1"/>
    <w:rsid w:val="009A23C8"/>
    <w:rsid w:val="00A04FDD"/>
    <w:rsid w:val="00A90BD4"/>
    <w:rsid w:val="00B97A8F"/>
    <w:rsid w:val="00BC7E2A"/>
    <w:rsid w:val="00BC7ED8"/>
    <w:rsid w:val="00C37BB3"/>
    <w:rsid w:val="00C82899"/>
    <w:rsid w:val="00CD36EF"/>
    <w:rsid w:val="00DA4FFA"/>
    <w:rsid w:val="00DC26C6"/>
    <w:rsid w:val="00E46E79"/>
    <w:rsid w:val="00E65AD2"/>
    <w:rsid w:val="00EB3EF6"/>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665A636C-8616-49C2-A360-AF714A67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A51902"/>
    <w:rsid w:val="00B41E10"/>
    <w:rsid w:val="00B86A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2971"/>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SharedWithUsers xmlns="f80a7a53-5fdc-4a0f-8b9e-50f27931d633">
      <UserInfo>
        <DisplayName/>
        <AccountId xsi:nil="true"/>
        <AccountType/>
      </UserInfo>
    </SharedWithUsers>
    <MediaLengthInSeconds xmlns="51d5e2c9-e18c-4408-a31e-423a151c4578" xsi:nil="true"/>
    <TaxCatchAll xmlns="f80a7a53-5fdc-4a0f-8b9e-50f27931d633" xsi:nil="true"/>
    <lcf76f155ced4ddcb4097134ff3c332f xmlns="51d5e2c9-e18c-4408-a31e-423a151c45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143BB0-97A6-44C3-9AC9-6B4302138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CBF23-7493-413D-A446-CB20EAF95797}">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D36BD80C-169F-411C-8505-632909BBE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973</Words>
  <Characters>555</Characters>
  <DocSecurity>0</DocSecurity>
  <Lines>4</Lines>
  <Paragraphs>3</Paragraphs>
  <ScaleCrop>false</ScaleCrop>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2020-11-03T13:44:00Z</dcterms:created>
  <dcterms:modified xsi:type="dcterms:W3CDTF">2023-02-26T17:55:00Z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2020-11-03T13:44:01Z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ac7c5f2f-725e-4270-aab4-ef89de4e8f32</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_dlc_DocIdItemGuid">
    <vt:lpwstr>38a29d40-681b-484f-88a2-1596d4a32c6f</vt:lpwstr>
  </property>
  <property fmtid="{D5CDD505-2E9C-101B-9397-08002B2CF9AE}" pid="11" name="xd_Signature">
    <vt:bool>false</vt:bool>
  </property>
  <property fmtid="{D5CDD505-2E9C-101B-9397-08002B2CF9AE}" pid="12" name="xd_ProgID">
    <vt:lpwstr/>
  </property>
  <property fmtid="{D5CDD505-2E9C-101B-9397-08002B2CF9AE}" pid="13" name="_dlc_DocId">
    <vt:lpwstr>VWCZ4TY2TVRH-820519579-2090</vt:lpwstr>
  </property>
  <property fmtid="{D5CDD505-2E9C-101B-9397-08002B2CF9AE}" pid="14" name="_dlc_DocIdUrl">
    <vt:lpwstr>https://lglt.sharepoint.com/sites/files/_layouts/15/DocIdRedir.aspx?ID=VWCZ4TY2TVRH-820519579-2090, VWCZ4TY2TVRH-820519579-2090</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MediaServiceImageTags">
    <vt:lpwstr/>
  </property>
</Properties>
</file>